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69" w:rsidRDefault="00DD4F3A">
      <w:pPr>
        <w:spacing w:after="0"/>
        <w:ind w:left="1006" w:hanging="10"/>
      </w:pPr>
      <w:r>
        <w:rPr>
          <w:rFonts w:ascii="Arial" w:eastAsia="Arial" w:hAnsi="Arial" w:cs="Arial"/>
          <w:b/>
          <w:color w:val="002060"/>
          <w:sz w:val="20"/>
        </w:rPr>
        <w:t xml:space="preserve">ВТОРИ СРЕДНОШКОЛСКИ ФЕСТИВАЛ „ДЪГА  НАД  ДУНАВ” – ВИДИН, 9-11 юни 2016 SECOND HIGH SCHOOL FESTIVAL "Rainbow over the Danube" – VIDIN, 9-11 June 2016 </w:t>
      </w:r>
    </w:p>
    <w:p w:rsidR="007A2969" w:rsidRDefault="00DD4F3A">
      <w:pPr>
        <w:spacing w:after="26"/>
        <w:ind w:left="274"/>
        <w:jc w:val="center"/>
      </w:pPr>
      <w:r>
        <w:rPr>
          <w:rFonts w:ascii="Arial" w:eastAsia="Arial" w:hAnsi="Arial" w:cs="Arial"/>
          <w:b/>
          <w:color w:val="002060"/>
          <w:sz w:val="20"/>
        </w:rPr>
        <w:t xml:space="preserve"> </w:t>
      </w:r>
    </w:p>
    <w:p w:rsidR="007A2969" w:rsidRDefault="00DD4F3A">
      <w:pPr>
        <w:spacing w:after="8"/>
        <w:ind w:left="232" w:right="3" w:hanging="10"/>
        <w:jc w:val="center"/>
      </w:pPr>
      <w:r>
        <w:rPr>
          <w:b/>
          <w:sz w:val="24"/>
        </w:rPr>
        <w:t>Класация  от  Галя Бърдарска (GWP-Bulgaria) и  Маргарита Сярова (Научно-</w:t>
      </w:r>
      <w:r>
        <w:rPr>
          <w:b/>
          <w:sz w:val="24"/>
        </w:rPr>
        <w:t xml:space="preserve">технически съюз по водно дело в България) </w:t>
      </w:r>
    </w:p>
    <w:p w:rsidR="007A2969" w:rsidRDefault="00DD4F3A">
      <w:pPr>
        <w:spacing w:after="0"/>
        <w:ind w:left="273"/>
        <w:jc w:val="center"/>
      </w:pPr>
      <w:r>
        <w:rPr>
          <w:b/>
          <w:sz w:val="24"/>
        </w:rPr>
        <w:t xml:space="preserve"> </w:t>
      </w:r>
    </w:p>
    <w:p w:rsidR="007A2969" w:rsidRDefault="00DD4F3A">
      <w:pPr>
        <w:pStyle w:val="Heading1"/>
        <w:ind w:left="232" w:right="5"/>
      </w:pPr>
      <w:r>
        <w:t xml:space="preserve">Чуждестранни участници </w:t>
      </w:r>
    </w:p>
    <w:p w:rsidR="007A2969" w:rsidRDefault="00DD4F3A">
      <w:pPr>
        <w:spacing w:after="0"/>
        <w:ind w:left="273"/>
        <w:jc w:val="center"/>
      </w:pPr>
      <w:r>
        <w:rPr>
          <w:b/>
          <w:sz w:val="24"/>
        </w:rPr>
        <w:t xml:space="preserve"> </w:t>
      </w:r>
    </w:p>
    <w:p w:rsidR="007A2969" w:rsidRDefault="00DD4F3A">
      <w:pPr>
        <w:pStyle w:val="Heading2"/>
        <w:spacing w:after="0"/>
        <w:ind w:left="-5" w:right="158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2924810</wp:posOffset>
            </wp:positionH>
            <wp:positionV relativeFrom="paragraph">
              <wp:posOffset>-26161</wp:posOffset>
            </wp:positionV>
            <wp:extent cx="3251835" cy="2438400"/>
            <wp:effectExtent l="0" t="0" r="0" b="0"/>
            <wp:wrapSquare wrapText="bothSides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Първа награда </w:t>
      </w:r>
    </w:p>
    <w:p w:rsidR="007A2969" w:rsidRDefault="00DD4F3A">
      <w:pPr>
        <w:spacing w:after="0"/>
        <w:ind w:right="520"/>
      </w:pPr>
      <w:r>
        <w:t xml:space="preserve"> </w:t>
      </w:r>
    </w:p>
    <w:p w:rsidR="007A2969" w:rsidRDefault="00DD4F3A">
      <w:pPr>
        <w:spacing w:after="10" w:line="249" w:lineRule="auto"/>
        <w:ind w:left="-5" w:right="1581" w:hanging="10"/>
      </w:pPr>
      <w:r>
        <w:t xml:space="preserve">4. Rainbow over the Timis river (Дъга над река </w:t>
      </w:r>
    </w:p>
    <w:p w:rsidR="007A2969" w:rsidRDefault="00DD4F3A">
      <w:pPr>
        <w:spacing w:after="10" w:line="249" w:lineRule="auto"/>
        <w:ind w:left="-5" w:right="1581" w:hanging="10"/>
      </w:pPr>
      <w:r>
        <w:t xml:space="preserve">Тимиш) </w:t>
      </w:r>
    </w:p>
    <w:p w:rsidR="007A2969" w:rsidRDefault="00DD4F3A">
      <w:pPr>
        <w:spacing w:after="22"/>
        <w:ind w:right="520"/>
      </w:pPr>
      <w:r>
        <w:t xml:space="preserve"> </w:t>
      </w:r>
    </w:p>
    <w:p w:rsidR="007A2969" w:rsidRDefault="00DD4F3A">
      <w:pPr>
        <w:spacing w:after="1933" w:line="265" w:lineRule="auto"/>
        <w:ind w:left="-5" w:right="1581" w:hanging="10"/>
      </w:pPr>
      <w:r>
        <w:rPr>
          <w:color w:val="0070C0"/>
        </w:rPr>
        <w:t>Laura (Alexandru) Gîrbovan, Lugoj, Romania</w:t>
      </w:r>
      <w:r>
        <w:rPr>
          <w:color w:val="0070C0"/>
          <w:sz w:val="28"/>
        </w:rPr>
        <w:t xml:space="preserve"> </w:t>
      </w:r>
    </w:p>
    <w:p w:rsidR="007A2969" w:rsidRDefault="00DD4F3A">
      <w:pPr>
        <w:spacing w:after="0"/>
        <w:ind w:left="4606" w:right="468"/>
        <w:jc w:val="right"/>
      </w:pPr>
      <w:r>
        <w:lastRenderedPageBreak/>
        <w:t xml:space="preserve"> </w:t>
      </w:r>
    </w:p>
    <w:p w:rsidR="007A2969" w:rsidRDefault="00DD4F3A">
      <w:pPr>
        <w:spacing w:after="0"/>
        <w:ind w:right="984"/>
        <w:jc w:val="center"/>
      </w:pPr>
      <w:r>
        <w:t xml:space="preserve"> </w:t>
      </w:r>
    </w:p>
    <w:p w:rsidR="007A2969" w:rsidRDefault="00DD4F3A">
      <w:pPr>
        <w:pStyle w:val="Heading2"/>
        <w:spacing w:after="0"/>
        <w:ind w:left="-5" w:right="1581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2924810</wp:posOffset>
            </wp:positionH>
            <wp:positionV relativeFrom="paragraph">
              <wp:posOffset>-26415</wp:posOffset>
            </wp:positionV>
            <wp:extent cx="3308350" cy="1848485"/>
            <wp:effectExtent l="0" t="0" r="0" b="0"/>
            <wp:wrapSquare wrapText="bothSides"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Втора награда </w:t>
      </w:r>
    </w:p>
    <w:p w:rsidR="007A2969" w:rsidRDefault="00DD4F3A">
      <w:pPr>
        <w:spacing w:after="0"/>
        <w:ind w:right="431"/>
      </w:pPr>
      <w:r>
        <w:t xml:space="preserve"> </w:t>
      </w:r>
    </w:p>
    <w:p w:rsidR="007A2969" w:rsidRDefault="00DD4F3A">
      <w:pPr>
        <w:spacing w:after="0" w:line="249" w:lineRule="auto"/>
        <w:ind w:left="-5" w:right="1581" w:hanging="10"/>
      </w:pPr>
      <w:r>
        <w:t>5. Sunset on the Black See-</w:t>
      </w:r>
      <w:r>
        <w:t xml:space="preserve">finish point of the Danube river journey (Залез над Черно море – крайната точка на пътуването по р. Дунав) </w:t>
      </w:r>
    </w:p>
    <w:p w:rsidR="007A2969" w:rsidRDefault="00DD4F3A">
      <w:pPr>
        <w:spacing w:after="0"/>
        <w:ind w:right="431"/>
      </w:pPr>
      <w:r>
        <w:t xml:space="preserve"> </w:t>
      </w:r>
    </w:p>
    <w:p w:rsidR="007A2969" w:rsidRDefault="00DD4F3A">
      <w:pPr>
        <w:spacing w:after="795" w:line="265" w:lineRule="auto"/>
        <w:ind w:left="-5" w:right="1581" w:hanging="10"/>
      </w:pPr>
      <w:r>
        <w:rPr>
          <w:color w:val="0070C0"/>
        </w:rPr>
        <w:t>Dănilă Bogdan, Bucarest , Romania</w:t>
      </w:r>
      <w:r>
        <w:t xml:space="preserve"> </w:t>
      </w:r>
      <w:r>
        <w:rPr>
          <w:color w:val="0070C0"/>
        </w:rPr>
        <w:t xml:space="preserve"> </w:t>
      </w:r>
    </w:p>
    <w:p w:rsidR="007A2969" w:rsidRDefault="00DD4F3A">
      <w:pPr>
        <w:spacing w:after="0"/>
        <w:ind w:left="4606" w:right="379"/>
        <w:jc w:val="right"/>
      </w:pPr>
      <w:r>
        <w:t xml:space="preserve"> </w:t>
      </w:r>
    </w:p>
    <w:p w:rsidR="007A2969" w:rsidRDefault="00DD4F3A">
      <w:pPr>
        <w:spacing w:after="0"/>
        <w:ind w:right="984"/>
        <w:jc w:val="center"/>
      </w:pPr>
      <w:r>
        <w:t xml:space="preserve"> </w:t>
      </w:r>
    </w:p>
    <w:p w:rsidR="007A2969" w:rsidRDefault="00DD4F3A">
      <w:pPr>
        <w:pStyle w:val="Heading2"/>
        <w:spacing w:after="0"/>
        <w:ind w:left="-5" w:right="1581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3653155</wp:posOffset>
            </wp:positionH>
            <wp:positionV relativeFrom="paragraph">
              <wp:posOffset>-26669</wp:posOffset>
            </wp:positionV>
            <wp:extent cx="1849755" cy="2776855"/>
            <wp:effectExtent l="0" t="0" r="0" b="0"/>
            <wp:wrapSquare wrapText="bothSides"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277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Трета награда </w:t>
      </w:r>
    </w:p>
    <w:p w:rsidR="007A2969" w:rsidRDefault="00DD4F3A">
      <w:pPr>
        <w:spacing w:after="0"/>
        <w:ind w:right="1581"/>
      </w:pPr>
      <w:r>
        <w:rPr>
          <w:b/>
          <w:i/>
        </w:rPr>
        <w:t xml:space="preserve"> </w:t>
      </w:r>
    </w:p>
    <w:p w:rsidR="007A2969" w:rsidRDefault="00DD4F3A">
      <w:pPr>
        <w:spacing w:after="0" w:line="249" w:lineRule="auto"/>
        <w:ind w:left="-5" w:right="1581" w:hanging="10"/>
      </w:pPr>
      <w:r>
        <w:t>13. Breath taking beauty of the earth (</w:t>
      </w:r>
      <w:r>
        <w:rPr>
          <w:color w:val="222222"/>
        </w:rPr>
        <w:t>Спираща дъха красота на Земята</w:t>
      </w:r>
      <w:r>
        <w:t xml:space="preserve">) </w:t>
      </w:r>
    </w:p>
    <w:p w:rsidR="007A2969" w:rsidRDefault="00DD4F3A">
      <w:pPr>
        <w:spacing w:after="0"/>
        <w:ind w:right="1581"/>
      </w:pPr>
      <w:r>
        <w:t xml:space="preserve"> </w:t>
      </w:r>
    </w:p>
    <w:p w:rsidR="007A2969" w:rsidRDefault="00DD4F3A">
      <w:pPr>
        <w:spacing w:after="2526" w:line="265" w:lineRule="auto"/>
        <w:ind w:left="-5" w:right="1581" w:hanging="10"/>
      </w:pPr>
      <w:r>
        <w:rPr>
          <w:color w:val="0070C0"/>
        </w:rPr>
        <w:lastRenderedPageBreak/>
        <w:t xml:space="preserve">Adriana Jakubcová, Tabor, Czech Republic </w:t>
      </w:r>
    </w:p>
    <w:p w:rsidR="007A2969" w:rsidRDefault="00DD4F3A">
      <w:pPr>
        <w:spacing w:after="0"/>
        <w:ind w:left="5753" w:right="1529"/>
        <w:jc w:val="right"/>
      </w:pPr>
      <w:r>
        <w:t xml:space="preserve"> </w:t>
      </w:r>
    </w:p>
    <w:p w:rsidR="007A2969" w:rsidRDefault="00DD4F3A">
      <w:pPr>
        <w:spacing w:after="0"/>
      </w:pPr>
      <w:r>
        <w:t xml:space="preserve"> </w:t>
      </w:r>
    </w:p>
    <w:p w:rsidR="007A2969" w:rsidRDefault="00DD4F3A">
      <w:pPr>
        <w:pStyle w:val="Heading1"/>
        <w:spacing w:after="227" w:line="251" w:lineRule="auto"/>
        <w:ind w:left="-15" w:right="2385" w:firstLine="3263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3127375</wp:posOffset>
            </wp:positionH>
            <wp:positionV relativeFrom="paragraph">
              <wp:posOffset>153670</wp:posOffset>
            </wp:positionV>
            <wp:extent cx="3291840" cy="1859280"/>
            <wp:effectExtent l="0" t="0" r="0" b="0"/>
            <wp:wrapSquare wrapText="bothSides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Ученици от вътрешността на страната </w:t>
      </w:r>
      <w:r>
        <w:rPr>
          <w:i/>
          <w:sz w:val="22"/>
        </w:rPr>
        <w:t xml:space="preserve">Първа награда </w:t>
      </w:r>
    </w:p>
    <w:p w:rsidR="007A2969" w:rsidRDefault="00DD4F3A">
      <w:pPr>
        <w:spacing w:after="439" w:line="249" w:lineRule="auto"/>
        <w:ind w:left="-5" w:right="1581" w:hanging="10"/>
      </w:pPr>
      <w:r>
        <w:t xml:space="preserve">22. Между два бряга </w:t>
      </w:r>
    </w:p>
    <w:p w:rsidR="007A2969" w:rsidRDefault="00DD4F3A">
      <w:pPr>
        <w:spacing w:after="0" w:line="265" w:lineRule="auto"/>
        <w:ind w:left="-5" w:right="1581" w:hanging="10"/>
      </w:pPr>
      <w:r>
        <w:rPr>
          <w:color w:val="0070C0"/>
        </w:rPr>
        <w:t>Йордан  Йорданов, Силистра, България</w:t>
      </w:r>
      <w:r>
        <w:rPr>
          <w:color w:val="0070C0"/>
          <w:sz w:val="52"/>
        </w:rPr>
        <w:t xml:space="preserve">  </w:t>
      </w:r>
      <w:r>
        <w:t xml:space="preserve"> </w:t>
      </w:r>
    </w:p>
    <w:p w:rsidR="007A2969" w:rsidRDefault="00DD4F3A">
      <w:pPr>
        <w:spacing w:after="899"/>
        <w:ind w:right="138"/>
      </w:pPr>
      <w:r>
        <w:rPr>
          <w:color w:val="0070C0"/>
        </w:rPr>
        <w:t xml:space="preserve"> </w:t>
      </w:r>
    </w:p>
    <w:p w:rsidR="007A2969" w:rsidRDefault="00DD4F3A">
      <w:pPr>
        <w:ind w:left="4925" w:right="86"/>
        <w:jc w:val="right"/>
      </w:pPr>
      <w:r>
        <w:t xml:space="preserve"> </w:t>
      </w:r>
    </w:p>
    <w:p w:rsidR="007A2969" w:rsidRDefault="00DD4F3A">
      <w:pPr>
        <w:pStyle w:val="Heading2"/>
        <w:ind w:left="-5" w:right="1581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3122930</wp:posOffset>
            </wp:positionH>
            <wp:positionV relativeFrom="paragraph">
              <wp:posOffset>-27558</wp:posOffset>
            </wp:positionV>
            <wp:extent cx="3299460" cy="1874520"/>
            <wp:effectExtent l="0" t="0" r="0" b="0"/>
            <wp:wrapSquare wrapText="bothSides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Втора награда </w:t>
      </w:r>
    </w:p>
    <w:p w:rsidR="007A2969" w:rsidRDefault="00DD4F3A">
      <w:pPr>
        <w:spacing w:after="229" w:line="249" w:lineRule="auto"/>
        <w:ind w:left="-5" w:right="1581" w:hanging="10"/>
      </w:pPr>
      <w:r>
        <w:t xml:space="preserve">19. Следи </w:t>
      </w:r>
    </w:p>
    <w:p w:rsidR="007A2969" w:rsidRDefault="00DD4F3A">
      <w:pPr>
        <w:spacing w:after="1429" w:line="265" w:lineRule="auto"/>
        <w:ind w:left="-5" w:right="1581" w:hanging="10"/>
      </w:pPr>
      <w:r>
        <w:rPr>
          <w:color w:val="0070C0"/>
        </w:rPr>
        <w:t xml:space="preserve">Ваньо Георгиев, Силистра, България </w:t>
      </w:r>
    </w:p>
    <w:p w:rsidR="007A2969" w:rsidRDefault="00DD4F3A">
      <w:pPr>
        <w:spacing w:after="158"/>
        <w:ind w:left="4918" w:right="82"/>
        <w:jc w:val="right"/>
      </w:pPr>
      <w:r>
        <w:t xml:space="preserve"> </w:t>
      </w:r>
    </w:p>
    <w:p w:rsidR="007A2969" w:rsidRDefault="00DD4F3A">
      <w:pPr>
        <w:pStyle w:val="Heading2"/>
        <w:ind w:left="-5" w:right="1581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3104515</wp:posOffset>
            </wp:positionH>
            <wp:positionV relativeFrom="paragraph">
              <wp:posOffset>-29845</wp:posOffset>
            </wp:positionV>
            <wp:extent cx="3337560" cy="2009140"/>
            <wp:effectExtent l="0" t="0" r="0" b="0"/>
            <wp:wrapSquare wrapText="bothSides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Трета награда </w:t>
      </w:r>
    </w:p>
    <w:p w:rsidR="007A2969" w:rsidRDefault="00DD4F3A">
      <w:pPr>
        <w:spacing w:after="229" w:line="249" w:lineRule="auto"/>
        <w:ind w:left="-5" w:right="1581" w:hanging="10"/>
      </w:pPr>
      <w:r>
        <w:t xml:space="preserve">16. </w:t>
      </w:r>
      <w:r>
        <w:t xml:space="preserve">В Дунавски парк град Лом </w:t>
      </w:r>
    </w:p>
    <w:p w:rsidR="007A2969" w:rsidRDefault="00DD4F3A">
      <w:pPr>
        <w:pStyle w:val="Heading3"/>
        <w:ind w:left="-5" w:right="1581"/>
      </w:pPr>
      <w:r>
        <w:t xml:space="preserve">Аделина Горанова, Лом, България </w:t>
      </w:r>
    </w:p>
    <w:p w:rsidR="007A2969" w:rsidRDefault="00DD4F3A">
      <w:pPr>
        <w:spacing w:after="218"/>
        <w:ind w:right="102"/>
      </w:pPr>
      <w:r>
        <w:t xml:space="preserve"> </w:t>
      </w:r>
    </w:p>
    <w:p w:rsidR="007A2969" w:rsidRDefault="00DD4F3A">
      <w:pPr>
        <w:spacing w:after="218"/>
        <w:ind w:right="102"/>
      </w:pPr>
      <w:r>
        <w:t xml:space="preserve"> </w:t>
      </w:r>
    </w:p>
    <w:p w:rsidR="007A2969" w:rsidRDefault="00DD4F3A">
      <w:pPr>
        <w:spacing w:after="218"/>
        <w:ind w:right="102"/>
      </w:pPr>
      <w:r>
        <w:t xml:space="preserve"> </w:t>
      </w:r>
    </w:p>
    <w:p w:rsidR="007A2969" w:rsidRDefault="00DD4F3A">
      <w:pPr>
        <w:spacing w:after="319"/>
        <w:jc w:val="both"/>
      </w:pPr>
      <w:r>
        <w:t xml:space="preserve">  </w:t>
      </w:r>
    </w:p>
    <w:p w:rsidR="007A2969" w:rsidRDefault="00DD4F3A">
      <w:pPr>
        <w:spacing w:after="229" w:line="249" w:lineRule="auto"/>
        <w:ind w:left="-5" w:right="1581" w:hanging="10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3094990</wp:posOffset>
            </wp:positionH>
            <wp:positionV relativeFrom="paragraph">
              <wp:posOffset>-130174</wp:posOffset>
            </wp:positionV>
            <wp:extent cx="3355975" cy="2515871"/>
            <wp:effectExtent l="0" t="0" r="0" b="0"/>
            <wp:wrapSquare wrapText="bothSides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2515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21. Жажда </w:t>
      </w:r>
    </w:p>
    <w:p w:rsidR="007A2969" w:rsidRDefault="00DD4F3A">
      <w:pPr>
        <w:spacing w:after="212" w:line="265" w:lineRule="auto"/>
        <w:ind w:left="-5" w:right="1581" w:hanging="10"/>
      </w:pPr>
      <w:r>
        <w:rPr>
          <w:color w:val="0070C0"/>
        </w:rPr>
        <w:t xml:space="preserve">Габриел Онник  Алтунян, Силистра, България  </w:t>
      </w:r>
      <w:r>
        <w:t xml:space="preserve"> </w:t>
      </w:r>
    </w:p>
    <w:p w:rsidR="007A2969" w:rsidRDefault="00DD4F3A">
      <w:pPr>
        <w:spacing w:after="2285"/>
        <w:ind w:right="88"/>
      </w:pPr>
      <w:r>
        <w:rPr>
          <w:color w:val="0070C0"/>
        </w:rPr>
        <w:t xml:space="preserve"> </w:t>
      </w:r>
    </w:p>
    <w:p w:rsidR="007A2969" w:rsidRDefault="00DD4F3A">
      <w:pPr>
        <w:spacing w:after="0"/>
        <w:ind w:left="4874" w:right="36"/>
        <w:jc w:val="right"/>
      </w:pPr>
      <w:r>
        <w:t xml:space="preserve"> </w:t>
      </w:r>
    </w:p>
    <w:p w:rsidR="007A2969" w:rsidRDefault="00DD4F3A">
      <w:pPr>
        <w:pStyle w:val="Heading1"/>
        <w:spacing w:after="202"/>
        <w:ind w:left="232" w:right="2"/>
      </w:pPr>
      <w:r>
        <w:t xml:space="preserve">Ученици от Видинска област </w:t>
      </w:r>
    </w:p>
    <w:p w:rsidR="007A2969" w:rsidRDefault="00DD4F3A">
      <w:pPr>
        <w:pStyle w:val="Heading2"/>
        <w:ind w:left="-5" w:right="1581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3826510</wp:posOffset>
            </wp:positionH>
            <wp:positionV relativeFrom="paragraph">
              <wp:posOffset>-27177</wp:posOffset>
            </wp:positionV>
            <wp:extent cx="2245360" cy="3368040"/>
            <wp:effectExtent l="0" t="0" r="0" b="0"/>
            <wp:wrapSquare wrapText="bothSides"/>
            <wp:docPr id="19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Първа награда </w:t>
      </w:r>
    </w:p>
    <w:p w:rsidR="007A2969" w:rsidRDefault="00DD4F3A">
      <w:pPr>
        <w:spacing w:after="229" w:line="249" w:lineRule="auto"/>
        <w:ind w:left="-5" w:right="1581" w:hanging="10"/>
      </w:pPr>
      <w:r>
        <w:t xml:space="preserve">30. Водни капки </w:t>
      </w:r>
    </w:p>
    <w:p w:rsidR="007A2969" w:rsidRDefault="00DD4F3A">
      <w:pPr>
        <w:spacing w:after="212" w:line="265" w:lineRule="auto"/>
        <w:ind w:left="-5" w:right="1581" w:hanging="10"/>
      </w:pPr>
      <w:r>
        <w:rPr>
          <w:color w:val="0070C0"/>
        </w:rPr>
        <w:t>Владислав Ванков, Видин, България</w:t>
      </w:r>
      <w:r>
        <w:t xml:space="preserve"> </w:t>
      </w:r>
    </w:p>
    <w:p w:rsidR="007A2969" w:rsidRDefault="00DD4F3A">
      <w:pPr>
        <w:spacing w:after="218"/>
        <w:ind w:right="685"/>
      </w:pPr>
      <w:r>
        <w:t xml:space="preserve"> </w:t>
      </w:r>
    </w:p>
    <w:p w:rsidR="007A2969" w:rsidRDefault="00DD4F3A">
      <w:pPr>
        <w:spacing w:after="218"/>
        <w:ind w:right="685"/>
      </w:pPr>
      <w:r>
        <w:t xml:space="preserve"> </w:t>
      </w:r>
    </w:p>
    <w:p w:rsidR="007A2969" w:rsidRDefault="00DD4F3A">
      <w:pPr>
        <w:spacing w:after="218"/>
        <w:ind w:right="685"/>
      </w:pPr>
      <w:r>
        <w:lastRenderedPageBreak/>
        <w:t xml:space="preserve"> </w:t>
      </w:r>
    </w:p>
    <w:p w:rsidR="007A2969" w:rsidRDefault="00DD4F3A">
      <w:pPr>
        <w:spacing w:after="218"/>
        <w:ind w:right="685"/>
      </w:pPr>
      <w:r>
        <w:t xml:space="preserve"> </w:t>
      </w:r>
    </w:p>
    <w:p w:rsidR="007A2969" w:rsidRDefault="00DD4F3A">
      <w:pPr>
        <w:spacing w:after="218"/>
        <w:ind w:right="685"/>
      </w:pPr>
      <w:r>
        <w:t xml:space="preserve"> </w:t>
      </w:r>
    </w:p>
    <w:p w:rsidR="007A2969" w:rsidRDefault="00DD4F3A">
      <w:pPr>
        <w:spacing w:after="218"/>
        <w:ind w:right="685"/>
      </w:pPr>
      <w:r>
        <w:t xml:space="preserve"> </w:t>
      </w:r>
    </w:p>
    <w:p w:rsidR="007A2969" w:rsidRDefault="00DD4F3A">
      <w:pPr>
        <w:spacing w:after="225"/>
        <w:ind w:right="685"/>
      </w:pPr>
      <w:r>
        <w:t xml:space="preserve"> </w:t>
      </w:r>
    </w:p>
    <w:p w:rsidR="007A2969" w:rsidRDefault="00DD4F3A">
      <w:pPr>
        <w:spacing w:after="218"/>
      </w:pPr>
      <w:r>
        <w:rPr>
          <w:color w:val="0070C0"/>
        </w:rPr>
        <w:t xml:space="preserve"> </w:t>
      </w:r>
      <w:r>
        <w:t xml:space="preserve"> </w:t>
      </w:r>
    </w:p>
    <w:p w:rsidR="007A2969" w:rsidRDefault="00DD4F3A">
      <w:pPr>
        <w:pStyle w:val="Heading2"/>
        <w:ind w:left="-5" w:right="1581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3456305</wp:posOffset>
            </wp:positionH>
            <wp:positionV relativeFrom="paragraph">
              <wp:posOffset>-28321</wp:posOffset>
            </wp:positionV>
            <wp:extent cx="2987040" cy="1978660"/>
            <wp:effectExtent l="0" t="0" r="0" b="0"/>
            <wp:wrapSquare wrapText="bothSides"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Втора награда </w:t>
      </w:r>
    </w:p>
    <w:p w:rsidR="007A2969" w:rsidRDefault="00DD4F3A">
      <w:pPr>
        <w:spacing w:after="229" w:line="249" w:lineRule="auto"/>
        <w:ind w:left="-5" w:right="1581" w:hanging="10"/>
      </w:pPr>
      <w:r>
        <w:t xml:space="preserve">34. Сръндак </w:t>
      </w:r>
    </w:p>
    <w:p w:rsidR="007A2969" w:rsidRDefault="00DD4F3A">
      <w:pPr>
        <w:spacing w:after="1593" w:line="265" w:lineRule="auto"/>
        <w:ind w:left="-5" w:right="1581" w:hanging="10"/>
      </w:pPr>
      <w:r>
        <w:rPr>
          <w:color w:val="0070C0"/>
        </w:rPr>
        <w:t xml:space="preserve">Дона Рангелова, Видин, България </w:t>
      </w:r>
    </w:p>
    <w:p w:rsidR="007A2969" w:rsidRDefault="00DD4F3A">
      <w:pPr>
        <w:spacing w:after="220"/>
        <w:ind w:left="5443" w:right="48"/>
        <w:jc w:val="right"/>
      </w:pPr>
      <w:r>
        <w:t xml:space="preserve"> </w:t>
      </w:r>
    </w:p>
    <w:p w:rsidR="007A2969" w:rsidRDefault="00DD4F3A">
      <w:pPr>
        <w:pStyle w:val="Heading2"/>
        <w:ind w:left="-5" w:right="1581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3424555</wp:posOffset>
            </wp:positionH>
            <wp:positionV relativeFrom="paragraph">
              <wp:posOffset>-28320</wp:posOffset>
            </wp:positionV>
            <wp:extent cx="3049270" cy="2033270"/>
            <wp:effectExtent l="0" t="0" r="0" b="0"/>
            <wp:wrapSquare wrapText="bothSides"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Трета награда </w:t>
      </w:r>
    </w:p>
    <w:p w:rsidR="007A2969" w:rsidRDefault="00DD4F3A">
      <w:pPr>
        <w:spacing w:after="229" w:line="249" w:lineRule="auto"/>
        <w:ind w:left="-5" w:right="1581" w:hanging="10"/>
      </w:pPr>
      <w:r>
        <w:t xml:space="preserve">49. Крайдунавски парк в Щурово, Словакия </w:t>
      </w:r>
    </w:p>
    <w:p w:rsidR="007A2969" w:rsidRDefault="00DD4F3A">
      <w:pPr>
        <w:pStyle w:val="Heading3"/>
        <w:ind w:left="-5" w:right="1581"/>
      </w:pPr>
      <w:r>
        <w:t xml:space="preserve">Тереза Иванова,Видин, България </w:t>
      </w:r>
    </w:p>
    <w:p w:rsidR="007A2969" w:rsidRDefault="00DD4F3A">
      <w:pPr>
        <w:spacing w:after="218"/>
        <w:ind w:right="52"/>
      </w:pPr>
      <w:r>
        <w:t xml:space="preserve"> </w:t>
      </w:r>
    </w:p>
    <w:p w:rsidR="007A2969" w:rsidRDefault="00DD4F3A">
      <w:pPr>
        <w:spacing w:after="664"/>
        <w:ind w:right="52"/>
      </w:pPr>
      <w:r>
        <w:t xml:space="preserve"> </w:t>
      </w:r>
    </w:p>
    <w:p w:rsidR="007A2969" w:rsidRDefault="00DD4F3A">
      <w:pPr>
        <w:spacing w:after="376"/>
        <w:ind w:left="5393"/>
        <w:jc w:val="right"/>
      </w:pPr>
      <w:r>
        <w:t xml:space="preserve"> </w:t>
      </w:r>
    </w:p>
    <w:p w:rsidR="007A2969" w:rsidRDefault="00DD4F3A">
      <w:pPr>
        <w:spacing w:after="0"/>
      </w:pPr>
      <w:r>
        <w:t xml:space="preserve"> </w:t>
      </w:r>
    </w:p>
    <w:sectPr w:rsidR="007A2969">
      <w:footerReference w:type="even" r:id="rId16"/>
      <w:footerReference w:type="default" r:id="rId17"/>
      <w:footerReference w:type="first" r:id="rId18"/>
      <w:pgSz w:w="11906" w:h="16838"/>
      <w:pgMar w:top="757" w:right="939" w:bottom="1739" w:left="720" w:header="708" w:footer="94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F3A" w:rsidRDefault="00DD4F3A">
      <w:pPr>
        <w:spacing w:after="0" w:line="240" w:lineRule="auto"/>
      </w:pPr>
      <w:r>
        <w:separator/>
      </w:r>
    </w:p>
  </w:endnote>
  <w:endnote w:type="continuationSeparator" w:id="0">
    <w:p w:rsidR="00DD4F3A" w:rsidRDefault="00DD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969" w:rsidRDefault="00DD4F3A">
    <w:pPr>
      <w:spacing w:after="218"/>
      <w:ind w:right="-22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A2969" w:rsidRDefault="00DD4F3A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969" w:rsidRDefault="00DD4F3A">
    <w:pPr>
      <w:spacing w:after="218"/>
      <w:ind w:right="-22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5F89">
      <w:rPr>
        <w:noProof/>
      </w:rPr>
      <w:t>1</w:t>
    </w:r>
    <w:r>
      <w:fldChar w:fldCharType="end"/>
    </w:r>
    <w:r>
      <w:t xml:space="preserve"> </w:t>
    </w:r>
  </w:p>
  <w:p w:rsidR="007A2969" w:rsidRDefault="00DD4F3A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969" w:rsidRDefault="00DD4F3A">
    <w:pPr>
      <w:spacing w:after="218"/>
      <w:ind w:right="-22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A2969" w:rsidRDefault="00DD4F3A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F3A" w:rsidRDefault="00DD4F3A">
      <w:pPr>
        <w:spacing w:after="0" w:line="240" w:lineRule="auto"/>
      </w:pPr>
      <w:r>
        <w:separator/>
      </w:r>
    </w:p>
  </w:footnote>
  <w:footnote w:type="continuationSeparator" w:id="0">
    <w:p w:rsidR="00DD4F3A" w:rsidRDefault="00DD4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69"/>
    <w:rsid w:val="007A2969"/>
    <w:rsid w:val="00895F89"/>
    <w:rsid w:val="00DD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10CB884-366A-48F3-872F-D57DDD11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29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8"/>
      <w:ind w:left="10" w:right="520" w:hanging="10"/>
      <w:outlineLvl w:val="1"/>
    </w:pPr>
    <w:rPr>
      <w:rFonts w:ascii="Calibri" w:eastAsia="Calibri" w:hAnsi="Calibri" w:cs="Calibri"/>
      <w:b/>
      <w:i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12" w:line="265" w:lineRule="auto"/>
      <w:ind w:left="10" w:right="520" w:hanging="10"/>
      <w:outlineLvl w:val="2"/>
    </w:pPr>
    <w:rPr>
      <w:rFonts w:ascii="Calibri" w:eastAsia="Calibri" w:hAnsi="Calibri" w:cs="Calibri"/>
      <w:color w:val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000000"/>
      <w:sz w:val="22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70C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cp:lastModifiedBy>Полина Тодорова</cp:lastModifiedBy>
  <cp:revision>2</cp:revision>
  <dcterms:created xsi:type="dcterms:W3CDTF">2016-06-10T14:03:00Z</dcterms:created>
  <dcterms:modified xsi:type="dcterms:W3CDTF">2016-06-10T14:03:00Z</dcterms:modified>
</cp:coreProperties>
</file>